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CC5" w:rsidRPr="00D42EC8" w:rsidRDefault="000D6CC5" w:rsidP="000D6CC5">
      <w:pPr>
        <w:pStyle w:val="a5"/>
        <w:jc w:val="center"/>
        <w:rPr>
          <w:rFonts w:ascii="TH SarabunPSK" w:hAnsi="TH SarabunPSK" w:cs="TH SarabunPSK"/>
          <w:b/>
          <w:bCs/>
          <w:sz w:val="44"/>
          <w:szCs w:val="44"/>
        </w:rPr>
      </w:pPr>
      <w:bookmarkStart w:id="0" w:name="_GoBack"/>
      <w:bookmarkEnd w:id="0"/>
      <w:r w:rsidRPr="00D42EC8">
        <w:rPr>
          <w:rFonts w:ascii="TH SarabunPSK" w:hAnsi="TH SarabunPSK" w:cs="TH SarabunPSK"/>
          <w:b/>
          <w:bCs/>
          <w:sz w:val="44"/>
          <w:szCs w:val="44"/>
          <w:cs/>
        </w:rPr>
        <w:t>ภูมิปัญญาท้องถิ่น</w:t>
      </w:r>
    </w:p>
    <w:p w:rsidR="000D6CC5" w:rsidRPr="00D42EC8" w:rsidRDefault="000D6CC5" w:rsidP="000D6CC5">
      <w:pPr>
        <w:pStyle w:val="a5"/>
        <w:jc w:val="center"/>
        <w:rPr>
          <w:rFonts w:ascii="TH SarabunPSK" w:hAnsi="TH SarabunPSK" w:cs="TH SarabunPSK" w:hint="cs"/>
          <w:b/>
          <w:bCs/>
          <w:sz w:val="44"/>
          <w:szCs w:val="44"/>
        </w:rPr>
      </w:pPr>
      <w:r w:rsidRPr="00D42EC8">
        <w:rPr>
          <w:rFonts w:ascii="TH SarabunPSK" w:hAnsi="TH SarabunPSK" w:cs="TH SarabunPSK"/>
          <w:b/>
          <w:bCs/>
          <w:sz w:val="44"/>
          <w:szCs w:val="44"/>
          <w:cs/>
        </w:rPr>
        <w:t>ศิลปหัตถกรรมและแกะสลักไม้ตำบลบ้านใหม่</w:t>
      </w:r>
    </w:p>
    <w:p w:rsidR="000D6CC5" w:rsidRDefault="000D6CC5" w:rsidP="000D6CC5">
      <w:pPr>
        <w:pStyle w:val="a5"/>
        <w:rPr>
          <w:rFonts w:ascii="TH SarabunPSK" w:hAnsi="TH SarabunPSK" w:cs="TH SarabunPSK" w:hint="cs"/>
          <w:b/>
          <w:bCs/>
          <w:sz w:val="44"/>
          <w:szCs w:val="44"/>
          <w:u w:val="double"/>
        </w:rPr>
      </w:pPr>
      <w:r w:rsidRPr="00F52C50">
        <w:rPr>
          <w:rFonts w:ascii="TH SarabunPSK" w:hAnsi="TH SarabunPSK" w:cs="TH SarabunPSK" w:hint="cs"/>
          <w:b/>
          <w:bCs/>
          <w:sz w:val="44"/>
          <w:szCs w:val="44"/>
          <w:u w:val="double"/>
          <w:cs/>
        </w:rPr>
        <w:t>ชื่อ ผลิตภัณฑ์ และสลักไม้</w:t>
      </w:r>
    </w:p>
    <w:p w:rsidR="000D6CC5" w:rsidRPr="00F52C50" w:rsidRDefault="000D6CC5" w:rsidP="000D6CC5">
      <w:pPr>
        <w:pStyle w:val="a5"/>
        <w:rPr>
          <w:rFonts w:ascii="TH SarabunPSK" w:hAnsi="TH SarabunPSK" w:cs="TH SarabunPSK"/>
          <w:b/>
          <w:bCs/>
          <w:sz w:val="44"/>
          <w:szCs w:val="44"/>
          <w:u w:val="double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CBF496" wp14:editId="2872F5A3">
            <wp:simplePos x="0" y="0"/>
            <wp:positionH relativeFrom="column">
              <wp:posOffset>3155315</wp:posOffset>
            </wp:positionH>
            <wp:positionV relativeFrom="paragraph">
              <wp:posOffset>349885</wp:posOffset>
            </wp:positionV>
            <wp:extent cx="2861945" cy="2846070"/>
            <wp:effectExtent l="0" t="0" r="0" b="0"/>
            <wp:wrapTight wrapText="bothSides">
              <wp:wrapPolygon edited="0">
                <wp:start x="0" y="0"/>
                <wp:lineTo x="0" y="21398"/>
                <wp:lineTo x="21423" y="21398"/>
                <wp:lineTo x="21423" y="0"/>
                <wp:lineTo x="0" y="0"/>
              </wp:wrapPolygon>
            </wp:wrapTight>
            <wp:docPr id="3" name="Picture 5" descr="โต๊ะหมู่บูชา หมู่ 9 หน้า 10 ไม้สัก ปิดทอง ลายค้างคาว - ธรรมะบูชา  โต๊ะหมู่บูชา ฝังมุก ปิดทอง ราคาโรงงาน : Inspired by LnwShop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โต๊ะหมู่บูชา หมู่ 9 หน้า 10 ไม้สัก ปิดทอง ลายค้างคาว - ธรรมะบูชา  โต๊ะหมู่บูชา ฝังมุก ปิดทอง ราคาโรงงาน : Inspired by LnwShop.c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44E8EFC" wp14:editId="64D02FF0">
            <wp:simplePos x="0" y="0"/>
            <wp:positionH relativeFrom="column">
              <wp:posOffset>61595</wp:posOffset>
            </wp:positionH>
            <wp:positionV relativeFrom="paragraph">
              <wp:posOffset>349885</wp:posOffset>
            </wp:positionV>
            <wp:extent cx="2838450" cy="2846070"/>
            <wp:effectExtent l="0" t="0" r="0" b="0"/>
            <wp:wrapTight wrapText="bothSides">
              <wp:wrapPolygon edited="0">
                <wp:start x="0" y="0"/>
                <wp:lineTo x="0" y="21398"/>
                <wp:lineTo x="21455" y="21398"/>
                <wp:lineTo x="21455" y="0"/>
                <wp:lineTo x="0" y="0"/>
              </wp:wrapPolygon>
            </wp:wrapTight>
            <wp:docPr id="4" name="Picture 7" descr="โต๊ะหมู่บูชา หมู่ 7 หน้า 8 ไม้สัก แกะสลักลายดอกพิกุล สีธรรมชาติ - ธรรมะบูชา  โต๊ะหมู่บูชา ฝังมุก ปิดทอง ราคาโรงงาน : Inspired by LnwShop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โต๊ะหมู่บูชา หมู่ 7 หน้า 8 ไม้สัก แกะสลักลายดอกพิกุล สีธรรมชาติ - ธรรมะบูชา  โต๊ะหมู่บูชา ฝังมุก ปิดทอง ราคาโรงงาน : Inspired by LnwShop.c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CC5" w:rsidRDefault="000D6CC5" w:rsidP="000D6CC5">
      <w:pPr>
        <w:pStyle w:val="a5"/>
        <w:rPr>
          <w:rFonts w:ascii="TH SarabunPSK" w:hAnsi="TH SarabunPSK" w:cs="TH SarabunPSK" w:hint="cs"/>
          <w:b/>
          <w:bCs/>
          <w:sz w:val="44"/>
          <w:szCs w:val="44"/>
          <w:u w:val="double"/>
        </w:rPr>
      </w:pPr>
      <w:r>
        <w:rPr>
          <w:rFonts w:ascii="TH SarabunPSK" w:hAnsi="TH SarabunPSK" w:cs="TH SarabunPSK" w:hint="cs"/>
          <w:b/>
          <w:bCs/>
          <w:sz w:val="44"/>
          <w:szCs w:val="44"/>
          <w:u w:val="double"/>
          <w:cs/>
        </w:rPr>
        <w:t>ประวัติและที่มาของผลิตภัณฑ์แกะสลักไม้</w:t>
      </w:r>
    </w:p>
    <w:p w:rsidR="000D6CC5" w:rsidRDefault="000D6CC5" w:rsidP="000D6CC5">
      <w:pPr>
        <w:pStyle w:val="a5"/>
        <w:rPr>
          <w:rFonts w:ascii="TH SarabunPSK" w:hAnsi="TH SarabunPSK" w:cs="TH SarabunPSK" w:hint="cs"/>
          <w:sz w:val="32"/>
          <w:szCs w:val="32"/>
        </w:rPr>
      </w:pPr>
      <w:r w:rsidRPr="000D6CC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44ECF">
        <w:rPr>
          <w:rFonts w:ascii="TH SarabunPSK" w:hAnsi="TH SarabunPSK" w:cs="TH SarabunPSK" w:hint="cs"/>
          <w:sz w:val="32"/>
          <w:szCs w:val="32"/>
          <w:cs/>
        </w:rPr>
        <w:t>สมัยเมื่อครั้งกรุงศรีอยุธยา  เป็นราชธานี มีความเจริญในด้านช่างหลายแขนง ศิลปะสกุลช่างอยุธยา ไม่ว่าจะเป็นด้านสถาปัตยกรรม จิตรกรรม</w:t>
      </w:r>
      <w:r w:rsidR="00E44ECF">
        <w:rPr>
          <w:rFonts w:ascii="TH SarabunPSK" w:hAnsi="TH SarabunPSK" w:cs="TH SarabunPSK" w:hint="cs"/>
          <w:sz w:val="32"/>
          <w:szCs w:val="32"/>
          <w:cs/>
        </w:rPr>
        <w:t xml:space="preserve"> จิตรกรรม หรือประติมากรรมซึ่งถือได้ว่าเป็นยุคทองของศิลปกรรมไทย โดยดูได้จากเครื่องทองของมีค่า เช่น ข้าวของ เครื่องใช้ในราชสำนัก ที่พบในกรุวัดมหาธาตุ และวัดราชบูรณะ</w:t>
      </w:r>
    </w:p>
    <w:p w:rsidR="00E44ECF" w:rsidRDefault="00E44ECF" w:rsidP="000D6CC5">
      <w:pPr>
        <w:pStyle w:val="a5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ในอดีต มีงานศิลปหัตถกรรมระดับชาวบ้าน ชาวเมืองก็มีมากมาย โดยเฉพาะในเกาะเมืองตลอดจน บริเวณโดยรอบ มีแหล่งผลิตและจำหน่าย เครื่องปั้นดินเผา เครื่องเหล็ก เครื่องเงิน เครื่องทองเหลือง เครื่องแกะสลักไม้ ปรุงเรือนทรงไทย</w:t>
      </w:r>
    </w:p>
    <w:p w:rsidR="00E44ECF" w:rsidRDefault="00E44ECF" w:rsidP="000D6CC5">
      <w:pPr>
        <w:pStyle w:val="a5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ภายหลังที่กรุแตก ผู้คนต้องหนีภัยสงคราม และช่างในราชสำนักถูกพม่ากวาดต้อนไป พม่าบางกลุ่มที่หนีเข้าป่า แล้วกลับมา</w:t>
      </w:r>
      <w:r w:rsidR="00F51CD5">
        <w:rPr>
          <w:rFonts w:ascii="TH SarabunPSK" w:hAnsi="TH SarabunPSK" w:cs="TH SarabunPSK" w:hint="cs"/>
          <w:sz w:val="32"/>
          <w:szCs w:val="32"/>
          <w:cs/>
        </w:rPr>
        <w:t>ตั้งรกรากในสมัยกรุงรัตนโกสินทร์ ศิลปหัตถกรรมกรุงเก่า ในปัจจุบันจะมีหม้อดินเผา มีมีดอรัญญิก รูปหินแกะสลัก ตะเพียนทอง ปลาไทย จากใบลาน ตุ๊กตาดินเผา งอบกรุงเก่า ไม้แกะลายปรุงบ้านทรงไทย เป็นต้น</w:t>
      </w:r>
    </w:p>
    <w:p w:rsidR="00FD302C" w:rsidRDefault="00F51CD5" w:rsidP="000D6CC5">
      <w:pPr>
        <w:pStyle w:val="a5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อาชีพแกะสลักไม้ มีประวัติความเป็นมา จากการที่กรุงศรีอยุธยาแตก มีช่างในราชสำนักที่หลงเหลือจากการที่ถูกพม่ากวาดต้อน หนีมาอพยพมาอยู่ริมฝั่งแม่น้ำ ตำบลบ้านใหม่ (เดิมชื่อ “ตำบลกรุงเก่า” )มาตั้งถิ่นฐานอยู่เป็นกลุ่มเล็ก ๆ ที่มีทั้งจีน ลาว ปะปนกัน “นายไสว   เดชศรี”  หรือ อาจารย์ไสว  ที่ประชาชนในตำบล</w:t>
      </w:r>
    </w:p>
    <w:p w:rsidR="00FD302C" w:rsidRDefault="00FD302C" w:rsidP="00FD302C">
      <w:pPr>
        <w:pStyle w:val="a5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 ๒ -</w:t>
      </w:r>
    </w:p>
    <w:p w:rsidR="00F51CD5" w:rsidRDefault="00F51CD5" w:rsidP="000D6CC5">
      <w:pPr>
        <w:pStyle w:val="a5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บ้านใหม่ ใช้เรียกชื่อตัวท่านจนเป็นที่รู้จักกัน ในเรื่องของการเป็นครูสอนวิชาศิลปหัตถกรรมแกะสลักไม้ ด้วยลวดลายไทย อาจารย์ไสวเป็นผู้นำเอาวิชาแกะสลักไม้ ด้วยลวดลายไทย มาสอนให้กับผู้ที่สนใจโดยที่ไม่คิดค่าใช้จ่ายใดๆ จนทำให้คนในตำบลบ้านใหม่มีอาชีพแกะสลักไม้ กันเกือบทุกหลังคาเรือน  เป็นงานแกะสลักไม้ที่มีฝีมือในด้านลวดลาย อ่อนช้อยสวยงาม</w:t>
      </w:r>
    </w:p>
    <w:p w:rsidR="00A259BE" w:rsidRPr="00FD302C" w:rsidRDefault="00F51CD5" w:rsidP="00FD302C">
      <w:pPr>
        <w:pStyle w:val="a5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ศิลปหัตถกรรมแกะสลักไม้  ได้แพร่กระจายในหมู่บ้าน และตำบลบ้านใหม่ ทุกหมู่ จนขยายไปยังตำบลใกล้เคียง โดยอาจารย์ไสว ได้นำมาเผยแพร่ ตั้งแต่ปี พ.ศ.</w:t>
      </w:r>
      <w:r w:rsidR="00A259BE">
        <w:rPr>
          <w:rFonts w:ascii="TH SarabunPSK" w:hAnsi="TH SarabunPSK" w:cs="TH SarabunPSK" w:hint="cs"/>
          <w:sz w:val="32"/>
          <w:szCs w:val="32"/>
          <w:cs/>
        </w:rPr>
        <w:t>๒๔๘๙ จนประชาชนในหมู่บ้านได้รับการถ่ายทอดวิชาความรู้มาประกอบอาชีพ และรายได้เลี้ยงครอบครัวจนถือเป็นอาชีพหลักของหมู่บ้านในปัจจุบัน</w:t>
      </w:r>
    </w:p>
    <w:p w:rsidR="00A259BE" w:rsidRDefault="00A259BE">
      <w:pPr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วัฒนธรรมท้องถิ่น</w:t>
      </w:r>
    </w:p>
    <w:p w:rsidR="00A259BE" w:rsidRPr="00A259BE" w:rsidRDefault="00A259BE">
      <w:pPr>
        <w:rPr>
          <w:rFonts w:ascii="TH SarabunPSK" w:hAnsi="TH SarabunPSK" w:cs="TH SarabunPSK" w:hint="cs"/>
          <w:sz w:val="32"/>
          <w:szCs w:val="32"/>
          <w:cs/>
        </w:rPr>
      </w:pPr>
      <w:r w:rsidRPr="00A259B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ตำบลบ้านใหม่ เป็นตำบลที่ตั้งอยู่บนสองฝั่งแม่น้ำเจ้าพระยา มีบ้านเรือนตั้งอยู่ตามริมแม่น้ำเจ้าพระยา ตลอดทั้งตำบล มีวิถีชีวิตอยู่อย่างชาวชนบท มีขนบธรรมเนียมและประเพณี คือประเพณีสงกรานต์ ประเพณีลอยกระทง ประเพณีแห่เทียนพรรษา ป</w:t>
      </w:r>
      <w:r w:rsidR="00DB4D01">
        <w:rPr>
          <w:rFonts w:ascii="TH SarabunPSK" w:hAnsi="TH SarabunPSK" w:cs="TH SarabunPSK" w:hint="cs"/>
          <w:sz w:val="32"/>
          <w:szCs w:val="32"/>
          <w:cs/>
        </w:rPr>
        <w:t>ระเพณีกวนข้าวกระยาทิพย์ เป็นต้น ประชาชนอยู่อาศัย</w:t>
      </w:r>
      <w:r w:rsidR="00FD302C">
        <w:rPr>
          <w:rFonts w:ascii="TH SarabunPSK" w:hAnsi="TH SarabunPSK" w:cs="TH SarabunPSK" w:hint="cs"/>
          <w:sz w:val="32"/>
          <w:szCs w:val="32"/>
          <w:cs/>
        </w:rPr>
        <w:t>กันแบบครอบครัวเดี่ยว และครอบครัวขยาย เพราะ</w:t>
      </w:r>
      <w:r>
        <w:rPr>
          <w:rFonts w:ascii="TH SarabunPSK" w:hAnsi="TH SarabunPSK" w:cs="TH SarabunPSK" w:hint="cs"/>
          <w:sz w:val="32"/>
          <w:szCs w:val="32"/>
          <w:cs/>
        </w:rPr>
        <w:t>ประชาชน</w:t>
      </w:r>
      <w:r w:rsidR="00FD302C">
        <w:rPr>
          <w:rFonts w:ascii="TH SarabunPSK" w:hAnsi="TH SarabunPSK" w:cs="TH SarabunPSK" w:hint="cs"/>
          <w:sz w:val="32"/>
          <w:szCs w:val="32"/>
          <w:cs/>
        </w:rPr>
        <w:t>ไม่ได้อพยพย้ายถิ่นที่อยู่ ไปหางานทำที่อื่น มีวิถีชีวิตริมน้ำให้เห็นอยู่บ้าง เนื่องจากหมู่บ้านมีแม่น้ำเจ้าพระยาไหลผ่าน ทำให้ต้องมีการสัญจรไปมาระหว่างหมู่บ้าน ต้องใช้เรือเป็นพาหนะ ครอบครัวอยู่อาศัยกันอย่างอบอุ่น มีการเอื้ออาทรกันในหมู่บ้าน ประชาชน</w:t>
      </w:r>
      <w:r>
        <w:rPr>
          <w:rFonts w:ascii="TH SarabunPSK" w:hAnsi="TH SarabunPSK" w:cs="TH SarabunPSK" w:hint="cs"/>
          <w:sz w:val="32"/>
          <w:szCs w:val="32"/>
          <w:cs/>
        </w:rPr>
        <w:t>นับถือศาสนาพุทธ ประกอบอาชีรับจ้างเป็นส่วนใหญ่ ได้แก่ อาชีพแกะสลักไม้</w:t>
      </w:r>
    </w:p>
    <w:p w:rsidR="004D50F8" w:rsidRPr="00FD302C" w:rsidRDefault="00A259BE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FD302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จุดเด่นของผลิตภัณฑ์แกะสลักไม้</w:t>
      </w:r>
    </w:p>
    <w:p w:rsidR="00A259BE" w:rsidRDefault="00A259BE">
      <w:pPr>
        <w:rPr>
          <w:rFonts w:ascii="TH SarabunPSK" w:hAnsi="TH SarabunPSK" w:cs="TH SarabunPSK" w:hint="cs"/>
          <w:sz w:val="32"/>
          <w:szCs w:val="32"/>
        </w:rPr>
      </w:pPr>
      <w:r w:rsidRPr="00A259B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เป็นงานฝีมือที่มีความละเอียด ประณีต อ่อนช้อย สวยงาน</w:t>
      </w:r>
    </w:p>
    <w:p w:rsidR="00A259BE" w:rsidRPr="00FD302C" w:rsidRDefault="00A259BE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FD302C">
        <w:rPr>
          <w:rFonts w:ascii="TH SarabunPSK" w:hAnsi="TH SarabunPSK" w:cs="TH SarabunPSK" w:hint="cs"/>
          <w:b/>
          <w:bCs/>
          <w:sz w:val="32"/>
          <w:szCs w:val="32"/>
          <w:cs/>
        </w:rPr>
        <w:t>ปริมาณการผลิตและราคา</w:t>
      </w:r>
    </w:p>
    <w:p w:rsidR="00A259BE" w:rsidRDefault="00A259BE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มีราคาเริ่มต้นตั้งแต่   ๑,๕๐๐.- ถึง  ๔๕,๐๐๐-.  </w:t>
      </w:r>
    </w:p>
    <w:p w:rsidR="00A259BE" w:rsidRPr="00FD302C" w:rsidRDefault="00A259BE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FD302C">
        <w:rPr>
          <w:rFonts w:ascii="TH SarabunPSK" w:hAnsi="TH SarabunPSK" w:cs="TH SarabunPSK" w:hint="cs"/>
          <w:b/>
          <w:bCs/>
          <w:sz w:val="32"/>
          <w:szCs w:val="32"/>
          <w:cs/>
        </w:rPr>
        <w:t>ชนิดของผลิตภัณฑ์แกะสลักไม้</w:t>
      </w:r>
    </w:p>
    <w:p w:rsidR="00A259BE" w:rsidRDefault="00A259B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ได้แก่ โต๊ะหมู่บูชา   บานประตู บ้านหน้าต่าง กรอบรูป กรอบกระจก ป้ายชื่อ บุษบก ราชรถ ฯลฯ</w:t>
      </w:r>
    </w:p>
    <w:p w:rsidR="00A259BE" w:rsidRDefault="00A259BE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259BE" w:rsidRDefault="00FD302C" w:rsidP="00FD302C">
      <w:pPr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****************************************************************</w:t>
      </w:r>
    </w:p>
    <w:p w:rsidR="000D35D8" w:rsidRDefault="000D35D8" w:rsidP="00FD302C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0D35D8" w:rsidRPr="000D35D8" w:rsidRDefault="00D42EC8" w:rsidP="00FD302C">
      <w:pPr>
        <w:jc w:val="center"/>
        <w:rPr>
          <w:rFonts w:ascii="TH SarabunPSK" w:hAnsi="TH SarabunPSK" w:cs="TH SarabunPSK" w:hint="cs"/>
          <w:b/>
          <w:bCs/>
          <w:sz w:val="40"/>
          <w:szCs w:val="40"/>
          <w:u w:val="double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 wp14:anchorId="2ED3DC76" wp14:editId="10BD5EFB">
            <wp:simplePos x="0" y="0"/>
            <wp:positionH relativeFrom="column">
              <wp:posOffset>3187700</wp:posOffset>
            </wp:positionH>
            <wp:positionV relativeFrom="paragraph">
              <wp:posOffset>707390</wp:posOffset>
            </wp:positionV>
            <wp:extent cx="3132455" cy="3013075"/>
            <wp:effectExtent l="0" t="0" r="0" b="0"/>
            <wp:wrapTight wrapText="bothSides">
              <wp:wrapPolygon edited="0">
                <wp:start x="0" y="0"/>
                <wp:lineTo x="0" y="21441"/>
                <wp:lineTo x="21412" y="21441"/>
                <wp:lineTo x="21412" y="0"/>
                <wp:lineTo x="0" y="0"/>
              </wp:wrapPolygon>
            </wp:wrapTight>
            <wp:docPr id="6" name="รูปภาพ 6" descr="C:\Users\windows10\Desktop\206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dows10\Desktop\2066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301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5D8" w:rsidRPr="000D35D8">
        <w:rPr>
          <w:rFonts w:ascii="TH SarabunPSK" w:hAnsi="TH SarabunPSK" w:cs="TH SarabunPSK" w:hint="cs"/>
          <w:b/>
          <w:bCs/>
          <w:sz w:val="40"/>
          <w:szCs w:val="40"/>
          <w:u w:val="double"/>
          <w:cs/>
        </w:rPr>
        <w:t>ผลิตภัณฑ์แกะสลักไม้</w:t>
      </w:r>
    </w:p>
    <w:p w:rsidR="000D35D8" w:rsidRDefault="00D42EC8" w:rsidP="00FD302C">
      <w:pPr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AECD494" wp14:editId="5AA3F487">
            <wp:simplePos x="0" y="0"/>
            <wp:positionH relativeFrom="column">
              <wp:posOffset>137629</wp:posOffset>
            </wp:positionH>
            <wp:positionV relativeFrom="paragraph">
              <wp:posOffset>3444268</wp:posOffset>
            </wp:positionV>
            <wp:extent cx="3101009" cy="2512612"/>
            <wp:effectExtent l="0" t="0" r="4445" b="2540"/>
            <wp:wrapNone/>
            <wp:docPr id="9" name="รูปภาพ 9" descr="C:\Users\windows10\Desktop\206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dows10\Desktop\20663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009" cy="251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3B5C486A" wp14:editId="5E52D61C">
            <wp:simplePos x="0" y="0"/>
            <wp:positionH relativeFrom="column">
              <wp:posOffset>-262890</wp:posOffset>
            </wp:positionH>
            <wp:positionV relativeFrom="paragraph">
              <wp:posOffset>6638290</wp:posOffset>
            </wp:positionV>
            <wp:extent cx="3402965" cy="2512060"/>
            <wp:effectExtent l="0" t="0" r="6985" b="2540"/>
            <wp:wrapThrough wrapText="bothSides">
              <wp:wrapPolygon edited="0">
                <wp:start x="0" y="0"/>
                <wp:lineTo x="0" y="21458"/>
                <wp:lineTo x="21523" y="21458"/>
                <wp:lineTo x="21523" y="0"/>
                <wp:lineTo x="0" y="0"/>
              </wp:wrapPolygon>
            </wp:wrapThrough>
            <wp:docPr id="10" name="รูปภาพ 10" descr="C:\Users\windows10\Desktop\206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dows10\Desktop\2066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65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6B5E8723" wp14:editId="24734546">
            <wp:simplePos x="0" y="0"/>
            <wp:positionH relativeFrom="column">
              <wp:posOffset>-199390</wp:posOffset>
            </wp:positionH>
            <wp:positionV relativeFrom="paragraph">
              <wp:posOffset>3560445</wp:posOffset>
            </wp:positionV>
            <wp:extent cx="3339465" cy="2901950"/>
            <wp:effectExtent l="0" t="0" r="0" b="0"/>
            <wp:wrapTopAndBottom/>
            <wp:docPr id="7" name="รูปภาพ 7" descr="C:\Users\windows10\Desktop\206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dows10\Desktop\2066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5355622" wp14:editId="1A36500A">
            <wp:simplePos x="0" y="0"/>
            <wp:positionH relativeFrom="column">
              <wp:posOffset>3355340</wp:posOffset>
            </wp:positionH>
            <wp:positionV relativeFrom="paragraph">
              <wp:posOffset>3561080</wp:posOffset>
            </wp:positionV>
            <wp:extent cx="3124835" cy="2838450"/>
            <wp:effectExtent l="0" t="0" r="0" b="0"/>
            <wp:wrapTight wrapText="bothSides">
              <wp:wrapPolygon edited="0">
                <wp:start x="0" y="0"/>
                <wp:lineTo x="0" y="21455"/>
                <wp:lineTo x="21464" y="21455"/>
                <wp:lineTo x="21464" y="0"/>
                <wp:lineTo x="0" y="0"/>
              </wp:wrapPolygon>
            </wp:wrapTight>
            <wp:docPr id="8" name="รูปภาพ 8" descr="C:\Users\windows10\Desktop\206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dows10\Desktop\2066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30A94283" wp14:editId="68695BE0">
            <wp:simplePos x="0" y="0"/>
            <wp:positionH relativeFrom="column">
              <wp:posOffset>-48260</wp:posOffset>
            </wp:positionH>
            <wp:positionV relativeFrom="paragraph">
              <wp:posOffset>197485</wp:posOffset>
            </wp:positionV>
            <wp:extent cx="3108960" cy="3010535"/>
            <wp:effectExtent l="0" t="0" r="0" b="0"/>
            <wp:wrapThrough wrapText="bothSides">
              <wp:wrapPolygon edited="0">
                <wp:start x="0" y="0"/>
                <wp:lineTo x="0" y="21459"/>
                <wp:lineTo x="21441" y="21459"/>
                <wp:lineTo x="21441" y="0"/>
                <wp:lineTo x="0" y="0"/>
              </wp:wrapPolygon>
            </wp:wrapThrough>
            <wp:docPr id="5" name="รูปภาพ 5" descr="C:\Users\windows10\Desktop\206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dows10\Desktop\2066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D8" w:rsidRDefault="000D35D8" w:rsidP="00FD302C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0D35D8" w:rsidRDefault="000D35D8" w:rsidP="00FD302C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0D35D8" w:rsidRPr="00A259BE" w:rsidRDefault="000D35D8" w:rsidP="00FD302C">
      <w:pPr>
        <w:jc w:val="center"/>
        <w:rPr>
          <w:rFonts w:ascii="TH SarabunPSK" w:hAnsi="TH SarabunPSK" w:cs="TH SarabunPSK" w:hint="cs"/>
          <w:sz w:val="32"/>
          <w:szCs w:val="32"/>
          <w:cs/>
        </w:rPr>
      </w:pPr>
    </w:p>
    <w:sectPr w:rsidR="000D35D8" w:rsidRPr="00A25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C5"/>
    <w:rsid w:val="000D35D8"/>
    <w:rsid w:val="000D6CC5"/>
    <w:rsid w:val="004D50F8"/>
    <w:rsid w:val="00A259BE"/>
    <w:rsid w:val="00D42EC8"/>
    <w:rsid w:val="00DB4D01"/>
    <w:rsid w:val="00E44ECF"/>
    <w:rsid w:val="00F51CD5"/>
    <w:rsid w:val="00FD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C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D6CC5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0D6C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C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D6CC5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0D6C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windows10</dc:creator>
  <cp:lastModifiedBy>windows10</cp:lastModifiedBy>
  <cp:revision>1</cp:revision>
  <dcterms:created xsi:type="dcterms:W3CDTF">2020-12-24T02:35:00Z</dcterms:created>
  <dcterms:modified xsi:type="dcterms:W3CDTF">2020-12-24T04:06:00Z</dcterms:modified>
</cp:coreProperties>
</file>